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7BAED21A" w:rsidR="00CF7EC1" w:rsidRDefault="00A763E9" w:rsidP="00CF7EC1">
      <w:r>
        <w:rPr>
          <w:noProof/>
        </w:rPr>
        <mc:AlternateContent>
          <mc:Choice Requires="wps">
            <w:drawing>
              <wp:anchor distT="0" distB="0" distL="114300" distR="114300" simplePos="0" relativeHeight="251662336" behindDoc="0" locked="0" layoutInCell="1" allowOverlap="1" wp14:anchorId="1E3F5A51" wp14:editId="7DAA9A84">
                <wp:simplePos x="0" y="0"/>
                <wp:positionH relativeFrom="margin">
                  <wp:posOffset>-18000</wp:posOffset>
                </wp:positionH>
                <wp:positionV relativeFrom="paragraph">
                  <wp:posOffset>970810</wp:posOffset>
                </wp:positionV>
                <wp:extent cx="6931025" cy="532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5328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B2FD4E" w14:textId="639FCA11"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CE4B91">
                              <w:rPr>
                                <w:rFonts w:ascii="Arial" w:hAnsi="Arial" w:cs="Arial"/>
                                <w:sz w:val="21"/>
                                <w:szCs w:val="22"/>
                              </w:rPr>
                              <w:t xml:space="preserve">April </w:t>
                            </w:r>
                            <w:r>
                              <w:rPr>
                                <w:rFonts w:ascii="Arial" w:hAnsi="Arial" w:cs="Arial"/>
                                <w:sz w:val="21"/>
                                <w:szCs w:val="22"/>
                              </w:rPr>
                              <w:t>20-21</w:t>
                            </w:r>
                            <w:r w:rsidR="00B211F5">
                              <w:rPr>
                                <w:rFonts w:ascii="Arial" w:hAnsi="Arial" w:cs="Arial"/>
                                <w:sz w:val="21"/>
                                <w:szCs w:val="22"/>
                              </w:rPr>
                              <w:t>,</w:t>
                            </w:r>
                            <w:r w:rsidR="00B50A26">
                              <w:rPr>
                                <w:rFonts w:ascii="Arial" w:hAnsi="Arial" w:cs="Arial"/>
                                <w:sz w:val="21"/>
                                <w:szCs w:val="22"/>
                              </w:rPr>
                              <w:t xml:space="preserve"> </w:t>
                            </w:r>
                            <w:r w:rsidR="001A41DE">
                              <w:rPr>
                                <w:rFonts w:ascii="Arial" w:hAnsi="Arial" w:cs="Arial"/>
                                <w:sz w:val="21"/>
                                <w:szCs w:val="22"/>
                              </w:rPr>
                              <w:t>202</w:t>
                            </w:r>
                            <w:r w:rsidR="00B50A26">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Pr>
                                <w:rFonts w:ascii="Helvetica" w:hAnsi="Helvetica" w:cs="Helvetica"/>
                              </w:rPr>
                              <w:t>9:1-12</w:t>
                            </w:r>
                          </w:p>
                          <w:p w14:paraId="02870EC9" w14:textId="2DD86C36" w:rsidR="00FF32A1" w:rsidRPr="00A763E9" w:rsidRDefault="002C601B" w:rsidP="00F65D54">
                            <w:pPr>
                              <w:shd w:val="clear" w:color="auto" w:fill="FFFFFF"/>
                              <w:jc w:val="center"/>
                              <w:rPr>
                                <w:rFonts w:ascii="Arial" w:hAnsi="Arial" w:cs="Arial"/>
                                <w:b/>
                                <w:sz w:val="22"/>
                                <w:szCs w:val="22"/>
                              </w:rPr>
                            </w:pPr>
                            <w:r>
                              <w:rPr>
                                <w:rFonts w:ascii="Helvetica" w:hAnsi="Helvetica" w:cs="Helvetica"/>
                                <w:b/>
                              </w:rPr>
                              <w:t>Get Over the Sun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4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" filled="f" stroked="f">
                <v:textbox>
                  <w:txbxContent>
                    <w:p w14:paraId="5BB2FD4E" w14:textId="639FCA11"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Church  •  </w:t>
                      </w:r>
                      <w:r w:rsidR="00CE4B91">
                        <w:rPr>
                          <w:rFonts w:ascii="Arial" w:hAnsi="Arial" w:cs="Arial"/>
                          <w:sz w:val="21"/>
                          <w:szCs w:val="22"/>
                        </w:rPr>
                        <w:t xml:space="preserve">April </w:t>
                      </w:r>
                      <w:r>
                        <w:rPr>
                          <w:rFonts w:ascii="Arial" w:hAnsi="Arial" w:cs="Arial"/>
                          <w:sz w:val="21"/>
                          <w:szCs w:val="22"/>
                        </w:rPr>
                        <w:t>20-21</w:t>
                      </w:r>
                      <w:r w:rsidR="00B211F5">
                        <w:rPr>
                          <w:rFonts w:ascii="Arial" w:hAnsi="Arial" w:cs="Arial"/>
                          <w:sz w:val="21"/>
                          <w:szCs w:val="22"/>
                        </w:rPr>
                        <w:t>,</w:t>
                      </w:r>
                      <w:r w:rsidR="00B50A26">
                        <w:rPr>
                          <w:rFonts w:ascii="Arial" w:hAnsi="Arial" w:cs="Arial"/>
                          <w:sz w:val="21"/>
                          <w:szCs w:val="22"/>
                        </w:rPr>
                        <w:t xml:space="preserve"> </w:t>
                      </w:r>
                      <w:r w:rsidR="001A41DE">
                        <w:rPr>
                          <w:rFonts w:ascii="Arial" w:hAnsi="Arial" w:cs="Arial"/>
                          <w:sz w:val="21"/>
                          <w:szCs w:val="22"/>
                        </w:rPr>
                        <w:t>202</w:t>
                      </w:r>
                      <w:r w:rsidR="00B50A26">
                        <w:rPr>
                          <w:rFonts w:ascii="Arial" w:hAnsi="Arial" w:cs="Arial"/>
                          <w:sz w:val="21"/>
                          <w:szCs w:val="22"/>
                        </w:rPr>
                        <w:t>1</w:t>
                      </w:r>
                      <w:r w:rsidR="00742A67" w:rsidRPr="00DB07B7">
                        <w:rPr>
                          <w:rFonts w:ascii="Arial" w:hAnsi="Arial" w:cs="Arial"/>
                          <w:sz w:val="21"/>
                          <w:szCs w:val="22"/>
                        </w:rPr>
                        <w:t xml:space="preserve"> •  </w:t>
                      </w:r>
                      <w:r w:rsidR="00A763E9">
                        <w:rPr>
                          <w:rFonts w:ascii="Helvetica" w:hAnsi="Helvetica" w:cs="Helvetica"/>
                        </w:rPr>
                        <w:t xml:space="preserve">Ecclesiastes </w:t>
                      </w:r>
                      <w:r>
                        <w:rPr>
                          <w:rFonts w:ascii="Helvetica" w:hAnsi="Helvetica" w:cs="Helvetica"/>
                        </w:rPr>
                        <w:t>9:1-12</w:t>
                      </w:r>
                    </w:p>
                    <w:p w14:paraId="02870EC9" w14:textId="2DD86C36" w:rsidR="00FF32A1" w:rsidRPr="00A763E9" w:rsidRDefault="002C601B" w:rsidP="00F65D54">
                      <w:pPr>
                        <w:shd w:val="clear" w:color="auto" w:fill="FFFFFF"/>
                        <w:jc w:val="center"/>
                        <w:rPr>
                          <w:rFonts w:ascii="Arial" w:hAnsi="Arial" w:cs="Arial"/>
                          <w:b/>
                          <w:sz w:val="22"/>
                          <w:szCs w:val="22"/>
                        </w:rPr>
                      </w:pPr>
                      <w:r>
                        <w:rPr>
                          <w:rFonts w:ascii="Helvetica" w:hAnsi="Helvetica" w:cs="Helvetica"/>
                          <w:b/>
                        </w:rPr>
                        <w:t>Get Over the Sun</w:t>
                      </w:r>
                    </w:p>
                  </w:txbxContent>
                </v:textbox>
                <w10:wrap anchorx="margin"/>
              </v:shape>
            </w:pict>
          </mc:Fallback>
        </mc:AlternateContent>
      </w:r>
      <w:r w:rsidR="005B661E">
        <w:rPr>
          <w:rFonts w:ascii="Arial" w:eastAsia="PMingLiU" w:hAnsi="Arial" w:cs="Arial"/>
          <w:noProof/>
          <w:sz w:val="22"/>
          <w:szCs w:val="22"/>
        </w:rPr>
        <w:drawing>
          <wp:inline distT="0" distB="0" distL="0" distR="0" wp14:anchorId="657F9CA2" wp14:editId="34D68F44">
            <wp:extent cx="685800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endofthematter_header.jpg"/>
                    <pic:cNvPicPr/>
                  </pic:nvPicPr>
                  <pic:blipFill>
                    <a:blip r:embed="rId6"/>
                    <a:stretch>
                      <a:fillRect/>
                    </a:stretch>
                  </pic:blipFill>
                  <pic:spPr>
                    <a:xfrm>
                      <a:off x="0" y="0"/>
                      <a:ext cx="6858000" cy="1068705"/>
                    </a:xfrm>
                    <a:prstGeom prst="rect">
                      <a:avLst/>
                    </a:prstGeom>
                  </pic:spPr>
                </pic:pic>
              </a:graphicData>
            </a:graphic>
          </wp:inline>
        </w:drawing>
      </w:r>
    </w:p>
    <w:p w14:paraId="3D466FBA" w14:textId="77777777" w:rsidR="00CF7EC1" w:rsidRDefault="00CF7EC1" w:rsidP="00CF7EC1"/>
    <w:p w14:paraId="29D57ABA" w14:textId="4A4B03F4" w:rsidR="00FF32A1" w:rsidRDefault="00FF32A1" w:rsidP="00FF32A1"/>
    <w:p w14:paraId="1CD4E262" w14:textId="00EBBBF8" w:rsidR="00DB07B7" w:rsidRDefault="00DB07B7" w:rsidP="00FF32A1">
      <w:pPr>
        <w:rPr>
          <w:sz w:val="25"/>
          <w:szCs w:val="25"/>
        </w:rPr>
      </w:pPr>
    </w:p>
    <w:p w14:paraId="6E96BC9B" w14:textId="48B4F292" w:rsidR="00742005" w:rsidRDefault="00742005" w:rsidP="00FF32A1">
      <w:pPr>
        <w:rPr>
          <w:sz w:val="25"/>
          <w:szCs w:val="25"/>
        </w:rPr>
      </w:pPr>
    </w:p>
    <w:p w14:paraId="60CAADDE" w14:textId="5A7D0DE4" w:rsidR="00730F4F" w:rsidRDefault="00730F4F" w:rsidP="00FF32A1">
      <w:pPr>
        <w:rPr>
          <w:sz w:val="25"/>
          <w:szCs w:val="25"/>
        </w:rPr>
      </w:pPr>
    </w:p>
    <w:p w14:paraId="0A8AC16B" w14:textId="082AD455" w:rsidR="00730F4F" w:rsidRDefault="00730F4F" w:rsidP="00FF32A1">
      <w:pPr>
        <w:rPr>
          <w:sz w:val="25"/>
          <w:szCs w:val="25"/>
        </w:rPr>
      </w:pPr>
    </w:p>
    <w:p w14:paraId="6E2065AB" w14:textId="77777777" w:rsidR="00730F4F" w:rsidRPr="00CD4AB6" w:rsidRDefault="00730F4F" w:rsidP="00FF32A1">
      <w:pPr>
        <w:rPr>
          <w:sz w:val="25"/>
          <w:szCs w:val="25"/>
        </w:rPr>
      </w:pPr>
    </w:p>
    <w:p w14:paraId="246F8192" w14:textId="216099C8" w:rsidR="00C50D8C" w:rsidRPr="007B2CC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47EA0A2C" w14:textId="78952175" w:rsidR="00C50D8C" w:rsidRDefault="00C50D8C" w:rsidP="00CD4AB6">
      <w:pPr>
        <w:spacing w:line="480" w:lineRule="auto"/>
        <w:rPr>
          <w:rFonts w:ascii="Arial" w:hAnsi="Arial" w:cs="Arial"/>
          <w:b/>
          <w:sz w:val="28"/>
          <w:szCs w:val="36"/>
        </w:rPr>
      </w:pPr>
    </w:p>
    <w:p w14:paraId="0C317FCA" w14:textId="62002CA4" w:rsidR="00C50D8C" w:rsidRDefault="00C50D8C" w:rsidP="00CD4AB6">
      <w:pPr>
        <w:spacing w:line="480" w:lineRule="auto"/>
        <w:rPr>
          <w:rFonts w:ascii="Arial" w:hAnsi="Arial" w:cs="Arial"/>
          <w:b/>
          <w:sz w:val="28"/>
          <w:szCs w:val="36"/>
        </w:rPr>
      </w:pPr>
    </w:p>
    <w:p w14:paraId="3BBD7BA0" w14:textId="77777777" w:rsidR="00C50D8C" w:rsidRDefault="00C50D8C"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150C7C82"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1B1152FC" w14:textId="718A0107" w:rsidR="007B2CC3" w:rsidRDefault="007B2CC3" w:rsidP="007B2CC3">
      <w:pPr>
        <w:pStyle w:val="ListParagraph"/>
        <w:spacing w:line="480" w:lineRule="auto"/>
        <w:rPr>
          <w:rFonts w:ascii="Arial" w:hAnsi="Arial" w:cs="Arial"/>
          <w:b/>
          <w:sz w:val="32"/>
          <w:szCs w:val="36"/>
        </w:rPr>
      </w:pPr>
    </w:p>
    <w:p w14:paraId="56566955" w14:textId="4C13C6CF" w:rsidR="007B2CC3" w:rsidRDefault="007B2CC3" w:rsidP="007B2CC3">
      <w:pPr>
        <w:pStyle w:val="ListParagraph"/>
        <w:spacing w:line="480" w:lineRule="auto"/>
        <w:rPr>
          <w:rFonts w:ascii="Arial" w:hAnsi="Arial" w:cs="Arial"/>
          <w:b/>
          <w:sz w:val="32"/>
          <w:szCs w:val="36"/>
        </w:rPr>
      </w:pPr>
    </w:p>
    <w:p w14:paraId="2DBEC060" w14:textId="09E7002A" w:rsidR="007B2CC3" w:rsidRDefault="007B2CC3" w:rsidP="007B2CC3">
      <w:pPr>
        <w:pStyle w:val="ListParagraph"/>
        <w:spacing w:line="480" w:lineRule="auto"/>
        <w:rPr>
          <w:rFonts w:ascii="Arial" w:hAnsi="Arial" w:cs="Arial"/>
          <w:b/>
          <w:sz w:val="32"/>
          <w:szCs w:val="36"/>
        </w:rPr>
      </w:pPr>
    </w:p>
    <w:p w14:paraId="7DFE0433" w14:textId="77777777" w:rsidR="007B2CC3" w:rsidRDefault="007B2CC3" w:rsidP="007B2CC3">
      <w:pPr>
        <w:pStyle w:val="ListParagraph"/>
        <w:spacing w:line="480" w:lineRule="auto"/>
        <w:rPr>
          <w:rFonts w:ascii="Arial" w:hAnsi="Arial" w:cs="Arial"/>
          <w:b/>
          <w:sz w:val="32"/>
          <w:szCs w:val="36"/>
        </w:rPr>
      </w:pPr>
    </w:p>
    <w:p w14:paraId="006DF2E9" w14:textId="31D5C8ED" w:rsidR="007B2CC3" w:rsidRDefault="007B2CC3"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Default="00480A0D" w:rsidP="00480A0D">
      <w:pPr>
        <w:pStyle w:val="ListParagraph"/>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284316C7" w:rsidR="00480A0D" w:rsidRDefault="00480A0D" w:rsidP="00480A0D">
      <w:pPr>
        <w:pStyle w:val="ListParagraph"/>
        <w:spacing w:line="480" w:lineRule="auto"/>
        <w:rPr>
          <w:rFonts w:ascii="Arial" w:hAnsi="Arial" w:cs="Arial"/>
          <w:b/>
          <w:sz w:val="32"/>
          <w:szCs w:val="36"/>
        </w:rPr>
      </w:pPr>
    </w:p>
    <w:p w14:paraId="30CD8711" w14:textId="77777777" w:rsidR="00480A0D" w:rsidRDefault="00480A0D" w:rsidP="00480A0D">
      <w:pPr>
        <w:pStyle w:val="ListParagraph"/>
        <w:spacing w:line="480" w:lineRule="auto"/>
        <w:rPr>
          <w:rFonts w:ascii="Arial" w:hAnsi="Arial" w:cs="Arial"/>
          <w:b/>
          <w:sz w:val="32"/>
          <w:szCs w:val="36"/>
        </w:rPr>
      </w:pPr>
    </w:p>
    <w:p w14:paraId="4FDD709A" w14:textId="14F41A88" w:rsidR="00C50D8C" w:rsidRDefault="00C50D8C"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6"/>
        </w:rPr>
      </w:pPr>
    </w:p>
    <w:p w14:paraId="73AA8C93" w14:textId="77777777" w:rsidR="007B2CC3" w:rsidRDefault="007B2CC3"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D35B4DC" w:rsidR="00031662" w:rsidRDefault="00CF7EC1" w:rsidP="00F70C3E">
      <w:pPr>
        <w:pStyle w:val="Header"/>
        <w:spacing w:before="60"/>
        <w:ind w:left="-720" w:right="-634" w:hanging="720"/>
        <w:jc w:val="center"/>
        <w:rPr>
          <w:rFonts w:ascii="Arial" w:hAnsi="Arial" w:cs="Arial"/>
          <w:b/>
          <w:sz w:val="24"/>
          <w:szCs w:val="24"/>
        </w:rPr>
      </w:pPr>
      <w:r>
        <w:rPr>
          <w:rFonts w:ascii="Arial" w:hAnsi="Arial" w:cs="Arial"/>
          <w:b/>
          <w:sz w:val="24"/>
          <w:szCs w:val="24"/>
        </w:rPr>
        <w:t xml:space="preserve">        </w:t>
      </w:r>
      <w:r w:rsidR="00031662" w:rsidRPr="00031662">
        <w:rPr>
          <w:rFonts w:ascii="Arial" w:hAnsi="Arial" w:cs="Arial"/>
          <w:b/>
          <w:sz w:val="24"/>
          <w:szCs w:val="24"/>
        </w:rPr>
        <w:t>DISCUSSION QU</w:t>
      </w:r>
      <w:r>
        <w:rPr>
          <w:rFonts w:ascii="Arial" w:hAnsi="Arial" w:cs="Arial"/>
          <w:b/>
          <w:sz w:val="24"/>
          <w:szCs w:val="24"/>
        </w:rPr>
        <w:t>E</w:t>
      </w:r>
      <w:r w:rsidR="00031662" w:rsidRPr="00031662">
        <w:rPr>
          <w:rFonts w:ascii="Arial" w:hAnsi="Arial" w:cs="Arial"/>
          <w:b/>
          <w:sz w:val="24"/>
          <w:szCs w:val="24"/>
        </w:rPr>
        <w:t>STIONS</w:t>
      </w:r>
    </w:p>
    <w:p w14:paraId="106851DD" w14:textId="77777777" w:rsidR="00C50D8C" w:rsidRPr="00031662" w:rsidRDefault="00C50D8C" w:rsidP="00F70C3E">
      <w:pPr>
        <w:pStyle w:val="Header"/>
        <w:spacing w:before="60"/>
        <w:ind w:left="-720" w:right="-634" w:hanging="720"/>
        <w:jc w:val="center"/>
        <w:rPr>
          <w:rFonts w:ascii="Arial" w:hAnsi="Arial" w:cs="Arial"/>
          <w:b/>
          <w:sz w:val="24"/>
          <w:szCs w:val="24"/>
        </w:rPr>
      </w:pPr>
    </w:p>
    <w:p w14:paraId="6519B6B4" w14:textId="77777777" w:rsidR="009B5FF8" w:rsidRPr="0055798B" w:rsidRDefault="009B5FF8" w:rsidP="009B5FF8">
      <w:pPr>
        <w:spacing w:after="120"/>
        <w:ind w:right="-94"/>
        <w:rPr>
          <w:rFonts w:ascii="Arial" w:hAnsi="Arial" w:cs="Arial"/>
          <w:b/>
          <w:sz w:val="11"/>
        </w:rPr>
      </w:pPr>
    </w:p>
    <w:p w14:paraId="4550F30B" w14:textId="77777777" w:rsidR="002C601B" w:rsidRDefault="002C601B" w:rsidP="002C601B">
      <w:pPr>
        <w:numPr>
          <w:ilvl w:val="0"/>
          <w:numId w:val="38"/>
        </w:numPr>
        <w:shd w:val="clear" w:color="auto" w:fill="FFFFFF"/>
        <w:spacing w:after="120"/>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7" w:history="1">
        <w:r w:rsidRPr="00847ACE">
          <w:rPr>
            <w:rFonts w:ascii="Arial" w:eastAsia="Times New Roman" w:hAnsi="Arial" w:cs="Arial"/>
            <w:color w:val="000000" w:themeColor="text1"/>
            <w:u w:val="single"/>
          </w:rPr>
          <w:t>Ecclesiastes 9:1</w:t>
        </w:r>
      </w:hyperlink>
      <w:r w:rsidRPr="00847ACE">
        <w:rPr>
          <w:rFonts w:ascii="Arial" w:eastAsia="Times New Roman" w:hAnsi="Arial" w:cs="Arial"/>
          <w:color w:val="000000" w:themeColor="text1"/>
        </w:rPr>
        <w:t>. What does this verse reveal about the extent and nature of the sovereignty of God?</w:t>
      </w:r>
    </w:p>
    <w:p w14:paraId="4D88D30C" w14:textId="77777777" w:rsidR="002C601B" w:rsidRPr="00856A55" w:rsidRDefault="002C601B" w:rsidP="002C601B">
      <w:pPr>
        <w:shd w:val="clear" w:color="auto" w:fill="FFFFFF"/>
        <w:spacing w:before="100" w:beforeAutospacing="1" w:after="100" w:afterAutospacing="1"/>
        <w:ind w:left="990" w:hanging="360"/>
        <w:rPr>
          <w:rFonts w:ascii="Arial" w:eastAsia="Times New Roman" w:hAnsi="Arial" w:cs="Arial"/>
          <w:color w:val="000000" w:themeColor="text1"/>
        </w:rPr>
      </w:pPr>
      <w:r w:rsidRPr="00856A55">
        <w:rPr>
          <w:rFonts w:ascii="Arial" w:eastAsia="Times New Roman" w:hAnsi="Arial" w:cs="Arial"/>
          <w:color w:val="000000" w:themeColor="text1"/>
        </w:rPr>
        <w:br/>
      </w:r>
      <w:r w:rsidRPr="00856A55">
        <w:rPr>
          <w:rFonts w:ascii="Arial" w:eastAsia="Times New Roman" w:hAnsi="Arial" w:cs="Arial"/>
          <w:color w:val="000000" w:themeColor="text1"/>
        </w:rPr>
        <w:br/>
      </w:r>
      <w:r w:rsidRPr="00856A55">
        <w:rPr>
          <w:rFonts w:ascii="Arial" w:eastAsia="Times New Roman" w:hAnsi="Arial" w:cs="Arial"/>
          <w:color w:val="000000" w:themeColor="text1"/>
        </w:rPr>
        <w:br/>
      </w:r>
      <w:r w:rsidRPr="00856A55">
        <w:rPr>
          <w:rFonts w:ascii="Arial" w:eastAsia="Times New Roman" w:hAnsi="Arial" w:cs="Arial"/>
          <w:color w:val="000000" w:themeColor="text1"/>
        </w:rPr>
        <w:br/>
      </w:r>
    </w:p>
    <w:p w14:paraId="15155C56" w14:textId="77777777" w:rsidR="002C601B"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8" w:history="1">
        <w:r w:rsidRPr="00847ACE">
          <w:rPr>
            <w:rFonts w:ascii="Arial" w:eastAsia="Times New Roman" w:hAnsi="Arial" w:cs="Arial"/>
            <w:color w:val="000000" w:themeColor="text1"/>
            <w:u w:val="single"/>
          </w:rPr>
          <w:t>Ecclesiastes 9:2-3</w:t>
        </w:r>
      </w:hyperlink>
      <w:r w:rsidRPr="00847ACE">
        <w:rPr>
          <w:rFonts w:ascii="Arial" w:eastAsia="Times New Roman" w:hAnsi="Arial" w:cs="Arial"/>
          <w:color w:val="000000" w:themeColor="text1"/>
        </w:rPr>
        <w:t xml:space="preserve">. What event happens to all regardless of the way they live their lives? Why is this “an evil” according to Solomon? </w:t>
      </w:r>
      <w:r w:rsidRPr="00847ACE">
        <w:rPr>
          <w:rFonts w:ascii="Arial" w:eastAsia="Times New Roman" w:hAnsi="Arial" w:cs="Arial"/>
          <w:color w:val="000000" w:themeColor="text1"/>
        </w:rPr>
        <w:br/>
      </w:r>
    </w:p>
    <w:p w14:paraId="6F841513" w14:textId="77777777" w:rsidR="002C601B" w:rsidRPr="00847ACE" w:rsidRDefault="002C601B" w:rsidP="002C601B">
      <w:pPr>
        <w:shd w:val="clear" w:color="auto" w:fill="FFFFFF"/>
        <w:spacing w:before="100" w:beforeAutospacing="1" w:after="100" w:afterAutospacing="1"/>
        <w:ind w:left="990" w:hanging="36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39295ED5" w14:textId="77777777" w:rsidR="002C601B" w:rsidRPr="00847ACE"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List the couplets in </w:t>
      </w:r>
      <w:hyperlink r:id="rId9" w:history="1">
        <w:r w:rsidRPr="00847ACE">
          <w:rPr>
            <w:rFonts w:ascii="Arial" w:eastAsia="Times New Roman" w:hAnsi="Arial" w:cs="Arial"/>
            <w:color w:val="000000" w:themeColor="text1"/>
            <w:u w:val="single"/>
          </w:rPr>
          <w:t>Ecclesiastes 9:2</w:t>
        </w:r>
      </w:hyperlink>
      <w:r w:rsidRPr="00847ACE">
        <w:rPr>
          <w:rFonts w:ascii="Arial" w:eastAsia="Times New Roman" w:hAnsi="Arial" w:cs="Arial"/>
          <w:color w:val="000000" w:themeColor="text1"/>
        </w:rPr>
        <w:t xml:space="preserve"> and what is meant by each pair.</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0327DEA2" w14:textId="77777777" w:rsidR="002C601B" w:rsidRPr="00847ACE"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0" w:history="1">
        <w:r w:rsidRPr="00847ACE">
          <w:rPr>
            <w:rFonts w:ascii="Arial" w:eastAsia="Times New Roman" w:hAnsi="Arial" w:cs="Arial"/>
            <w:color w:val="000000" w:themeColor="text1"/>
            <w:u w:val="single"/>
          </w:rPr>
          <w:t>Ecclesiastes 9:4</w:t>
        </w:r>
      </w:hyperlink>
      <w:r w:rsidRPr="00847ACE">
        <w:rPr>
          <w:rFonts w:ascii="Arial" w:eastAsia="Times New Roman" w:hAnsi="Arial" w:cs="Arial"/>
          <w:color w:val="000000" w:themeColor="text1"/>
        </w:rPr>
        <w:t>. What does it mean that a “living dog is better than a dead lion”?</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B94AABE" w14:textId="77777777" w:rsidR="002C601B"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1" w:history="1">
        <w:r w:rsidRPr="00847ACE">
          <w:rPr>
            <w:rFonts w:ascii="Arial" w:eastAsia="Times New Roman" w:hAnsi="Arial" w:cs="Arial"/>
            <w:color w:val="000000" w:themeColor="text1"/>
            <w:u w:val="single"/>
          </w:rPr>
          <w:t>Ecclesiastes 9:5-6</w:t>
        </w:r>
      </w:hyperlink>
      <w:r w:rsidRPr="00847ACE">
        <w:rPr>
          <w:rFonts w:ascii="Arial" w:eastAsia="Times New Roman" w:hAnsi="Arial" w:cs="Arial"/>
          <w:color w:val="000000" w:themeColor="text1"/>
        </w:rPr>
        <w:t>. What advantage does the living have over the dead according to Solomon?</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01671638" w14:textId="541F7DA2" w:rsidR="002C601B" w:rsidRDefault="002C601B" w:rsidP="002C601B">
      <w:pPr>
        <w:shd w:val="clear" w:color="auto" w:fill="FFFFFF"/>
        <w:spacing w:before="100" w:beforeAutospacing="1" w:after="100" w:afterAutospacing="1"/>
        <w:rPr>
          <w:rFonts w:ascii="Arial" w:eastAsia="Times New Roman" w:hAnsi="Arial" w:cs="Arial"/>
          <w:color w:val="000000" w:themeColor="text1"/>
        </w:rPr>
      </w:pPr>
    </w:p>
    <w:p w14:paraId="57237FF3" w14:textId="07F06DCA" w:rsidR="002C601B" w:rsidRDefault="002C601B" w:rsidP="002C601B">
      <w:pPr>
        <w:shd w:val="clear" w:color="auto" w:fill="FFFFFF"/>
        <w:spacing w:before="100" w:beforeAutospacing="1" w:after="100" w:afterAutospacing="1"/>
        <w:rPr>
          <w:rFonts w:ascii="Arial" w:eastAsia="Times New Roman" w:hAnsi="Arial" w:cs="Arial"/>
          <w:color w:val="000000" w:themeColor="text1"/>
        </w:rPr>
      </w:pPr>
    </w:p>
    <w:p w14:paraId="2DB09010" w14:textId="699379B2" w:rsidR="002C601B" w:rsidRDefault="002C601B" w:rsidP="002C601B">
      <w:pPr>
        <w:shd w:val="clear" w:color="auto" w:fill="FFFFFF"/>
        <w:spacing w:before="100" w:beforeAutospacing="1" w:after="100" w:afterAutospacing="1"/>
        <w:rPr>
          <w:rFonts w:ascii="Arial" w:eastAsia="Times New Roman" w:hAnsi="Arial" w:cs="Arial"/>
          <w:color w:val="000000" w:themeColor="text1"/>
        </w:rPr>
      </w:pPr>
    </w:p>
    <w:p w14:paraId="59B0913B" w14:textId="65C07007" w:rsidR="002C601B" w:rsidRDefault="002C601B" w:rsidP="002C601B">
      <w:pPr>
        <w:shd w:val="clear" w:color="auto" w:fill="FFFFFF"/>
        <w:spacing w:before="100" w:beforeAutospacing="1" w:after="100" w:afterAutospacing="1"/>
        <w:rPr>
          <w:rFonts w:ascii="Arial" w:eastAsia="Times New Roman" w:hAnsi="Arial" w:cs="Arial"/>
          <w:color w:val="000000" w:themeColor="text1"/>
        </w:rPr>
      </w:pPr>
    </w:p>
    <w:p w14:paraId="2296B674" w14:textId="77777777" w:rsidR="002C601B" w:rsidRPr="00847ACE" w:rsidRDefault="002C601B" w:rsidP="002C601B">
      <w:pPr>
        <w:shd w:val="clear" w:color="auto" w:fill="FFFFFF"/>
        <w:spacing w:before="100" w:beforeAutospacing="1" w:after="100" w:afterAutospacing="1"/>
        <w:rPr>
          <w:rFonts w:ascii="Arial" w:eastAsia="Times New Roman" w:hAnsi="Arial" w:cs="Arial"/>
          <w:color w:val="000000" w:themeColor="text1"/>
        </w:rPr>
      </w:pPr>
    </w:p>
    <w:p w14:paraId="6ACC08A1" w14:textId="77777777" w:rsidR="002C601B"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What are some things in life you might do differently if you had the opportunity to go back and change them? How do you have an advantage over the dead in that regard?</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307401BA" w14:textId="77777777" w:rsidR="002C601B" w:rsidRPr="00847ACE" w:rsidRDefault="002C601B" w:rsidP="002C601B">
      <w:pPr>
        <w:shd w:val="clear" w:color="auto" w:fill="FFFFFF"/>
        <w:spacing w:before="100" w:beforeAutospacing="1" w:after="100" w:afterAutospacing="1"/>
        <w:ind w:left="990" w:hanging="36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D72F789" w14:textId="77777777" w:rsidR="002C601B"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2" w:history="1">
        <w:r w:rsidRPr="00847ACE">
          <w:rPr>
            <w:rFonts w:ascii="Arial" w:eastAsia="Times New Roman" w:hAnsi="Arial" w:cs="Arial"/>
            <w:color w:val="000000" w:themeColor="text1"/>
            <w:u w:val="single"/>
          </w:rPr>
          <w:t>Ecclesiastes 9:7-10</w:t>
        </w:r>
      </w:hyperlink>
      <w:r w:rsidRPr="00847ACE">
        <w:rPr>
          <w:rFonts w:ascii="Arial" w:eastAsia="Times New Roman" w:hAnsi="Arial" w:cs="Arial"/>
          <w:color w:val="000000" w:themeColor="text1"/>
        </w:rPr>
        <w:t>. Solomon’s response to the inevitability of death is contained in these verses. What does he suggest? How does having a proper fear of God enable this approach to life?</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6E8F4119" w14:textId="77777777" w:rsidR="002C601B" w:rsidRPr="00847ACE" w:rsidRDefault="002C601B" w:rsidP="002C601B">
      <w:pPr>
        <w:shd w:val="clear" w:color="auto" w:fill="FFFFFF"/>
        <w:spacing w:before="100" w:beforeAutospacing="1" w:after="100" w:afterAutospacing="1"/>
        <w:ind w:left="990" w:hanging="360"/>
        <w:rPr>
          <w:rFonts w:ascii="Arial" w:eastAsia="Times New Roman" w:hAnsi="Arial" w:cs="Arial"/>
          <w:color w:val="000000" w:themeColor="text1"/>
        </w:rPr>
      </w:pP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08C13F84" w14:textId="77777777" w:rsidR="002C601B" w:rsidRPr="00847ACE"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What principles from verses 7-10 particularly resonate with you and why?</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78AE5FED" w14:textId="77777777" w:rsidR="002C601B" w:rsidRPr="00847ACE"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 xml:space="preserve">Read </w:t>
      </w:r>
      <w:hyperlink r:id="rId13" w:history="1">
        <w:r w:rsidRPr="00847ACE">
          <w:rPr>
            <w:rFonts w:ascii="Arial" w:eastAsia="Times New Roman" w:hAnsi="Arial" w:cs="Arial"/>
            <w:color w:val="000000" w:themeColor="text1"/>
            <w:u w:val="single"/>
          </w:rPr>
          <w:t>Ecclesiastes 9:11</w:t>
        </w:r>
      </w:hyperlink>
      <w:r w:rsidRPr="00847ACE">
        <w:rPr>
          <w:rFonts w:ascii="Arial" w:eastAsia="Times New Roman" w:hAnsi="Arial" w:cs="Arial"/>
          <w:color w:val="000000" w:themeColor="text1"/>
        </w:rPr>
        <w:t>. Solomon finds another frustration about life in this verse. What is it?</w:t>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r w:rsidRPr="00847ACE">
        <w:rPr>
          <w:rFonts w:ascii="Arial" w:eastAsia="Times New Roman" w:hAnsi="Arial" w:cs="Arial"/>
          <w:color w:val="000000" w:themeColor="text1"/>
        </w:rPr>
        <w:br/>
      </w:r>
    </w:p>
    <w:p w14:paraId="28969D48" w14:textId="770D4BBD" w:rsidR="00031662" w:rsidRPr="002C601B" w:rsidRDefault="002C601B" w:rsidP="002C601B">
      <w:pPr>
        <w:numPr>
          <w:ilvl w:val="0"/>
          <w:numId w:val="38"/>
        </w:numPr>
        <w:shd w:val="clear" w:color="auto" w:fill="FFFFFF"/>
        <w:spacing w:before="100" w:beforeAutospacing="1" w:after="100" w:afterAutospacing="1"/>
        <w:ind w:left="990"/>
        <w:rPr>
          <w:rFonts w:ascii="Arial" w:eastAsia="Times New Roman" w:hAnsi="Arial" w:cs="Arial"/>
          <w:color w:val="000000" w:themeColor="text1"/>
        </w:rPr>
      </w:pPr>
      <w:r w:rsidRPr="00847ACE">
        <w:rPr>
          <w:rFonts w:ascii="Arial" w:eastAsia="Times New Roman" w:hAnsi="Arial" w:cs="Arial"/>
          <w:color w:val="000000" w:themeColor="text1"/>
        </w:rPr>
        <w:t>Given our current times with COVID and the political landscape, how would you use this chapter to encourage or counsel someone struggling with these unstable days?</w:t>
      </w:r>
    </w:p>
    <w:sectPr w:rsidR="00031662" w:rsidRPr="002C601B"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3"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2"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4"/>
  </w:num>
  <w:num w:numId="3">
    <w:abstractNumId w:val="7"/>
  </w:num>
  <w:num w:numId="4">
    <w:abstractNumId w:val="32"/>
  </w:num>
  <w:num w:numId="5">
    <w:abstractNumId w:val="11"/>
  </w:num>
  <w:num w:numId="6">
    <w:abstractNumId w:val="23"/>
  </w:num>
  <w:num w:numId="7">
    <w:abstractNumId w:val="4"/>
  </w:num>
  <w:num w:numId="8">
    <w:abstractNumId w:val="10"/>
  </w:num>
  <w:num w:numId="9">
    <w:abstractNumId w:val="17"/>
  </w:num>
  <w:num w:numId="10">
    <w:abstractNumId w:val="15"/>
  </w:num>
  <w:num w:numId="11">
    <w:abstractNumId w:val="16"/>
  </w:num>
  <w:num w:numId="12">
    <w:abstractNumId w:val="6"/>
  </w:num>
  <w:num w:numId="13">
    <w:abstractNumId w:val="25"/>
  </w:num>
  <w:num w:numId="14">
    <w:abstractNumId w:val="30"/>
  </w:num>
  <w:num w:numId="15">
    <w:abstractNumId w:val="21"/>
  </w:num>
  <w:num w:numId="16">
    <w:abstractNumId w:val="19"/>
  </w:num>
  <w:num w:numId="17">
    <w:abstractNumId w:val="12"/>
  </w:num>
  <w:num w:numId="18">
    <w:abstractNumId w:val="22"/>
  </w:num>
  <w:num w:numId="19">
    <w:abstractNumId w:val="31"/>
  </w:num>
  <w:num w:numId="20">
    <w:abstractNumId w:val="8"/>
  </w:num>
  <w:num w:numId="21">
    <w:abstractNumId w:val="2"/>
  </w:num>
  <w:num w:numId="22">
    <w:abstractNumId w:val="13"/>
  </w:num>
  <w:num w:numId="23">
    <w:abstractNumId w:val="14"/>
  </w:num>
  <w:num w:numId="24">
    <w:abstractNumId w:val="36"/>
  </w:num>
  <w:num w:numId="25">
    <w:abstractNumId w:val="3"/>
  </w:num>
  <w:num w:numId="26">
    <w:abstractNumId w:val="20"/>
  </w:num>
  <w:num w:numId="27">
    <w:abstractNumId w:val="35"/>
  </w:num>
  <w:num w:numId="28">
    <w:abstractNumId w:val="9"/>
  </w:num>
  <w:num w:numId="29">
    <w:abstractNumId w:val="26"/>
  </w:num>
  <w:num w:numId="30">
    <w:abstractNumId w:val="24"/>
  </w:num>
  <w:num w:numId="31">
    <w:abstractNumId w:val="29"/>
  </w:num>
  <w:num w:numId="32">
    <w:abstractNumId w:val="1"/>
  </w:num>
  <w:num w:numId="33">
    <w:abstractNumId w:val="33"/>
  </w:num>
  <w:num w:numId="34">
    <w:abstractNumId w:val="28"/>
  </w:num>
  <w:num w:numId="35">
    <w:abstractNumId w:val="5"/>
  </w:num>
  <w:num w:numId="36">
    <w:abstractNumId w:val="37"/>
  </w:num>
  <w:num w:numId="37">
    <w:abstractNumId w:val="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66AE6"/>
    <w:rsid w:val="001A41DE"/>
    <w:rsid w:val="001A5E7E"/>
    <w:rsid w:val="001C2655"/>
    <w:rsid w:val="00205278"/>
    <w:rsid w:val="00226EB9"/>
    <w:rsid w:val="002808E3"/>
    <w:rsid w:val="002846BE"/>
    <w:rsid w:val="002925EE"/>
    <w:rsid w:val="00292F3E"/>
    <w:rsid w:val="002A4565"/>
    <w:rsid w:val="002C601B"/>
    <w:rsid w:val="002E3D0F"/>
    <w:rsid w:val="00316D56"/>
    <w:rsid w:val="003279A3"/>
    <w:rsid w:val="00352D90"/>
    <w:rsid w:val="00396583"/>
    <w:rsid w:val="003C4F04"/>
    <w:rsid w:val="003F5B73"/>
    <w:rsid w:val="003F7EDF"/>
    <w:rsid w:val="00400FBC"/>
    <w:rsid w:val="00407537"/>
    <w:rsid w:val="00453179"/>
    <w:rsid w:val="00480A0D"/>
    <w:rsid w:val="004925B8"/>
    <w:rsid w:val="004D5AC1"/>
    <w:rsid w:val="00531B33"/>
    <w:rsid w:val="00536195"/>
    <w:rsid w:val="00536F65"/>
    <w:rsid w:val="00567B15"/>
    <w:rsid w:val="005B661E"/>
    <w:rsid w:val="005C1938"/>
    <w:rsid w:val="005E737A"/>
    <w:rsid w:val="00616706"/>
    <w:rsid w:val="00617AE4"/>
    <w:rsid w:val="00621394"/>
    <w:rsid w:val="00623761"/>
    <w:rsid w:val="00624C7A"/>
    <w:rsid w:val="00686F30"/>
    <w:rsid w:val="00721EB9"/>
    <w:rsid w:val="00730F4F"/>
    <w:rsid w:val="00742005"/>
    <w:rsid w:val="00742A67"/>
    <w:rsid w:val="00764C6B"/>
    <w:rsid w:val="00777A03"/>
    <w:rsid w:val="00784C5B"/>
    <w:rsid w:val="00791CFB"/>
    <w:rsid w:val="00793180"/>
    <w:rsid w:val="007A56CC"/>
    <w:rsid w:val="007A5AC2"/>
    <w:rsid w:val="007B2CC3"/>
    <w:rsid w:val="007D249E"/>
    <w:rsid w:val="007F1784"/>
    <w:rsid w:val="0080441D"/>
    <w:rsid w:val="00807A6A"/>
    <w:rsid w:val="00832B8D"/>
    <w:rsid w:val="0085658E"/>
    <w:rsid w:val="008D4ECB"/>
    <w:rsid w:val="008E163F"/>
    <w:rsid w:val="009019F9"/>
    <w:rsid w:val="00906181"/>
    <w:rsid w:val="00907ABA"/>
    <w:rsid w:val="009521B9"/>
    <w:rsid w:val="009A6F1B"/>
    <w:rsid w:val="009B5FF8"/>
    <w:rsid w:val="009E3ECE"/>
    <w:rsid w:val="009F0C65"/>
    <w:rsid w:val="00A53D5D"/>
    <w:rsid w:val="00A72ED7"/>
    <w:rsid w:val="00A741A4"/>
    <w:rsid w:val="00A763E9"/>
    <w:rsid w:val="00AA04EE"/>
    <w:rsid w:val="00AC6E31"/>
    <w:rsid w:val="00AF473C"/>
    <w:rsid w:val="00AF7012"/>
    <w:rsid w:val="00B211F5"/>
    <w:rsid w:val="00B50A26"/>
    <w:rsid w:val="00B50FE2"/>
    <w:rsid w:val="00BA62B5"/>
    <w:rsid w:val="00BC70F2"/>
    <w:rsid w:val="00BF0739"/>
    <w:rsid w:val="00BF3A55"/>
    <w:rsid w:val="00C03F61"/>
    <w:rsid w:val="00C30D1A"/>
    <w:rsid w:val="00C32951"/>
    <w:rsid w:val="00C37D9C"/>
    <w:rsid w:val="00C40A1F"/>
    <w:rsid w:val="00C50D8C"/>
    <w:rsid w:val="00C76797"/>
    <w:rsid w:val="00C9083C"/>
    <w:rsid w:val="00CB0B75"/>
    <w:rsid w:val="00CC1FA8"/>
    <w:rsid w:val="00CD0A97"/>
    <w:rsid w:val="00CD1811"/>
    <w:rsid w:val="00CD4AB6"/>
    <w:rsid w:val="00CE1F11"/>
    <w:rsid w:val="00CE4B91"/>
    <w:rsid w:val="00CE75A9"/>
    <w:rsid w:val="00CF10A3"/>
    <w:rsid w:val="00CF14B6"/>
    <w:rsid w:val="00CF265B"/>
    <w:rsid w:val="00CF7EC1"/>
    <w:rsid w:val="00D03452"/>
    <w:rsid w:val="00D16C48"/>
    <w:rsid w:val="00D177EF"/>
    <w:rsid w:val="00D31383"/>
    <w:rsid w:val="00D73984"/>
    <w:rsid w:val="00D75EDD"/>
    <w:rsid w:val="00D940F8"/>
    <w:rsid w:val="00DB07B7"/>
    <w:rsid w:val="00E07CED"/>
    <w:rsid w:val="00E31EE4"/>
    <w:rsid w:val="00E335EC"/>
    <w:rsid w:val="00E702CA"/>
    <w:rsid w:val="00E72681"/>
    <w:rsid w:val="00E82ED8"/>
    <w:rsid w:val="00EA587F"/>
    <w:rsid w:val="00ED5A9A"/>
    <w:rsid w:val="00F155EF"/>
    <w:rsid w:val="00F65D54"/>
    <w:rsid w:val="00F70C3E"/>
    <w:rsid w:val="00F73CE2"/>
    <w:rsid w:val="00F96BA8"/>
    <w:rsid w:val="00FA09BF"/>
    <w:rsid w:val="00FC09AC"/>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Besv.21.9.2-21.9.3" TargetMode="External"/><Relationship Id="rId13" Type="http://schemas.openxmlformats.org/officeDocument/2006/relationships/hyperlink" Target="https://ref.ly/logosref/bible$2Besv.21.9.11" TargetMode="External"/><Relationship Id="rId3" Type="http://schemas.openxmlformats.org/officeDocument/2006/relationships/styles" Target="styles.xml"/><Relationship Id="rId7" Type="http://schemas.openxmlformats.org/officeDocument/2006/relationships/hyperlink" Target="https://ref.ly/logosref/bible$2Besv.21.9.1" TargetMode="External"/><Relationship Id="rId12" Type="http://schemas.openxmlformats.org/officeDocument/2006/relationships/hyperlink" Target="https://ref.ly/logosref/bible$2Besv.21.9.7-21.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f.ly/logosref/bible$2Besv.21.9.5-21.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f.ly/logosref/bible$2Besv.21.9.4" TargetMode="External"/><Relationship Id="rId4" Type="http://schemas.openxmlformats.org/officeDocument/2006/relationships/settings" Target="settings.xml"/><Relationship Id="rId9" Type="http://schemas.openxmlformats.org/officeDocument/2006/relationships/hyperlink" Target="https://ref.ly/logosref/bible$2Besv.21.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3</cp:revision>
  <cp:lastPrinted>2021-03-02T23:08:00Z</cp:lastPrinted>
  <dcterms:created xsi:type="dcterms:W3CDTF">2021-04-20T21:14:00Z</dcterms:created>
  <dcterms:modified xsi:type="dcterms:W3CDTF">2021-04-20T21:16:00Z</dcterms:modified>
</cp:coreProperties>
</file>